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0049FA">
        <w:rPr>
          <w:lang w:val="en-US"/>
        </w:rPr>
        <w:t>2PC24</w:t>
      </w:r>
      <w:r w:rsidRPr="00BD446B">
        <w:t xml:space="preserve"> (</w:t>
      </w:r>
      <w:r w:rsidR="009A60CC">
        <w:t>HK90 04</w:t>
      </w:r>
      <w:r w:rsidRPr="00BD446B">
        <w:t>)</w:t>
      </w:r>
      <w:r w:rsidR="00E12B5F" w:rsidRPr="00E12B5F">
        <w:tab/>
      </w:r>
      <w:r w:rsidR="000049FA">
        <w:t>Prepare, Cook and Finish Basic Pastry Products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049FA" w:rsidRPr="00E12B5F" w:rsidRDefault="00BF1609" w:rsidP="000049FA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049FA">
        <w:rPr>
          <w:lang w:val="en-US"/>
        </w:rPr>
        <w:t>2PC24</w:t>
      </w:r>
      <w:r w:rsidR="00EA48C8" w:rsidRPr="00BD446B">
        <w:t xml:space="preserve"> (</w:t>
      </w:r>
      <w:r w:rsidR="009A60CC">
        <w:t>HK90 04</w:t>
      </w:r>
      <w:r w:rsidR="00EA48C8" w:rsidRPr="00BD446B">
        <w:t>)</w:t>
      </w:r>
      <w:r w:rsidR="00EA48C8" w:rsidRPr="00E12B5F">
        <w:tab/>
      </w:r>
      <w:r w:rsidR="000049FA">
        <w:t>Prepare, Cook and Finish Basic Pastry Products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049FA" w:rsidRDefault="000049FA" w:rsidP="000049FA">
            <w:r>
              <w:t>This unit is about preparing, cooking and finishing basic pastry products, for example:</w:t>
            </w:r>
          </w:p>
          <w:p w:rsidR="000049FA" w:rsidRDefault="000049FA" w:rsidP="000049FA">
            <w:pPr>
              <w:pStyle w:val="Bullet1"/>
            </w:pPr>
            <w:r>
              <w:t>chocolate éclair</w:t>
            </w:r>
          </w:p>
          <w:p w:rsidR="000049FA" w:rsidRDefault="000049FA" w:rsidP="000049FA">
            <w:pPr>
              <w:pStyle w:val="Bullet1"/>
            </w:pPr>
            <w:r>
              <w:t>apple tart</w:t>
            </w:r>
          </w:p>
          <w:p w:rsidR="000049FA" w:rsidRDefault="000049FA" w:rsidP="000049FA">
            <w:pPr>
              <w:pStyle w:val="Bullet1"/>
            </w:pPr>
            <w:r>
              <w:t>savoury quiche</w:t>
            </w:r>
          </w:p>
          <w:p w:rsidR="000049FA" w:rsidRDefault="000049FA" w:rsidP="000049FA">
            <w:pPr>
              <w:pStyle w:val="Bullet1"/>
            </w:pPr>
            <w:r>
              <w:t>apple turnover/pie</w:t>
            </w:r>
          </w:p>
          <w:p w:rsidR="000049FA" w:rsidRDefault="000049FA" w:rsidP="000049FA">
            <w:pPr>
              <w:pStyle w:val="Bullet1"/>
            </w:pPr>
            <w:r>
              <w:t>steak &amp; kidney pudding</w:t>
            </w:r>
          </w:p>
          <w:p w:rsidR="000049FA" w:rsidRDefault="000049FA" w:rsidP="000049FA"/>
          <w:p w:rsidR="000049FA" w:rsidRDefault="000049FA" w:rsidP="000049FA">
            <w:r>
              <w:t>The unit covers a range of preparation and cooking methods associated with pastry products all of all types.</w:t>
            </w:r>
          </w:p>
          <w:p w:rsidR="007A4A0B" w:rsidRDefault="007A4A0B" w:rsidP="007A4A0B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049FA">
        <w:rPr>
          <w:lang w:val="en-US"/>
        </w:rPr>
        <w:t>2PC24</w:t>
      </w:r>
      <w:r w:rsidR="00EA48C8" w:rsidRPr="00BD446B">
        <w:t xml:space="preserve"> (</w:t>
      </w:r>
      <w:r w:rsidR="009A60CC">
        <w:t>HK90 04</w:t>
      </w:r>
      <w:r w:rsidR="00EA48C8" w:rsidRPr="00BD446B">
        <w:t>)</w:t>
      </w:r>
      <w:r w:rsidR="00EA48C8" w:rsidRPr="00E12B5F">
        <w:tab/>
      </w:r>
      <w:r w:rsidR="000049FA" w:rsidRPr="000049FA">
        <w:t>Prepare, Cook and Finish Basic Pastry Products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985"/>
        <w:gridCol w:w="2693"/>
        <w:gridCol w:w="2061"/>
      </w:tblGrid>
      <w:tr w:rsidR="00CE6D05" w:rsidTr="00CE6D05">
        <w:trPr>
          <w:trHeight w:val="340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:rsidR="00CE6D05" w:rsidRPr="00FD2D45" w:rsidRDefault="00CE6D05" w:rsidP="00CE6D0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739" w:type="dxa"/>
            <w:gridSpan w:val="3"/>
            <w:shd w:val="clear" w:color="auto" w:fill="BFBFBF" w:themeFill="background1" w:themeFillShade="BF"/>
            <w:vAlign w:val="center"/>
          </w:tcPr>
          <w:p w:rsidR="00CE6D05" w:rsidRPr="00FD2D45" w:rsidRDefault="00CE6D05" w:rsidP="00CE6D05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E6D05" w:rsidTr="00CE6D05">
        <w:trPr>
          <w:trHeight w:val="340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:rsidR="00CE6D05" w:rsidRPr="00FD2D45" w:rsidRDefault="00CE6D05" w:rsidP="00CE6D05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739" w:type="dxa"/>
            <w:gridSpan w:val="3"/>
            <w:shd w:val="clear" w:color="auto" w:fill="BFBFBF" w:themeFill="background1" w:themeFillShade="BF"/>
            <w:vAlign w:val="center"/>
          </w:tcPr>
          <w:p w:rsidR="00CE6D05" w:rsidRPr="00FD2D45" w:rsidRDefault="00CE6D05" w:rsidP="00CE6D0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CE6D05" w:rsidTr="00CE6D05">
        <w:tc>
          <w:tcPr>
            <w:tcW w:w="7479" w:type="dxa"/>
          </w:tcPr>
          <w:p w:rsidR="00CE6D05" w:rsidRPr="00BD446B" w:rsidRDefault="00CE6D05" w:rsidP="00CE6D0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</w:t>
            </w:r>
            <w:r>
              <w:rPr>
                <w:rFonts w:cs="Arial"/>
                <w:lang w:val="en-GB"/>
              </w:rPr>
              <w:t>–8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CE6D05" w:rsidRPr="00060B82" w:rsidRDefault="00CE6D05" w:rsidP="00CE6D05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060B8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CE6D05" w:rsidRPr="00060B82" w:rsidRDefault="00CE6D05" w:rsidP="00CE6D05">
            <w:pPr>
              <w:rPr>
                <w:rFonts w:cs="Arial"/>
                <w:szCs w:val="22"/>
              </w:rPr>
            </w:pPr>
          </w:p>
          <w:p w:rsidR="00CE6D05" w:rsidRPr="0064338D" w:rsidRDefault="00CE6D05" w:rsidP="00CE6D05">
            <w:pPr>
              <w:spacing w:before="60" w:after="60"/>
              <w:rPr>
                <w:lang w:val="en-GB"/>
              </w:rPr>
            </w:pPr>
            <w:r w:rsidRPr="00060B8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  <w:tc>
          <w:tcPr>
            <w:tcW w:w="6739" w:type="dxa"/>
            <w:gridSpan w:val="3"/>
            <w:tcBorders>
              <w:bottom w:val="single" w:sz="4" w:space="0" w:color="000000"/>
            </w:tcBorders>
          </w:tcPr>
          <w:p w:rsidR="00CE6D05" w:rsidRDefault="00CE6D05" w:rsidP="00CE6D05">
            <w:pPr>
              <w:spacing w:before="60" w:after="60"/>
            </w:pPr>
            <w:r w:rsidRPr="00E22A2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E6D05" w:rsidTr="00CE6D05">
        <w:trPr>
          <w:trHeight w:val="3540"/>
        </w:trPr>
        <w:tc>
          <w:tcPr>
            <w:tcW w:w="7479" w:type="dxa"/>
            <w:vMerge w:val="restart"/>
          </w:tcPr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1</w:t>
            </w:r>
            <w:r w:rsidRPr="000049FA">
              <w:rPr>
                <w:b/>
              </w:rPr>
              <w:tab/>
              <w:t>Select the type and quantity of ingredients required for preparation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2</w:t>
            </w:r>
            <w:r w:rsidRPr="000049FA">
              <w:rPr>
                <w:b/>
              </w:rPr>
              <w:tab/>
              <w:t>Check the ingredients meet quality and other requirements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3</w:t>
            </w:r>
            <w:r w:rsidRPr="000049FA">
              <w:rPr>
                <w:b/>
              </w:rPr>
              <w:tab/>
              <w:t>Choose the correct tools and equipment required to prepare, cook and finish the pastry product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4</w:t>
            </w:r>
            <w:r w:rsidRPr="000049FA">
              <w:rPr>
                <w:b/>
              </w:rPr>
              <w:tab/>
              <w:t>Use the tools and equipment correctly when preparing, cooking and finishing the pastry product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5</w:t>
            </w:r>
            <w:r w:rsidRPr="000049FA">
              <w:rPr>
                <w:b/>
              </w:rPr>
              <w:tab/>
              <w:t>Prepare the ingredients to meet the requirements of the pastry product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6</w:t>
            </w:r>
            <w:r w:rsidRPr="000049FA">
              <w:rPr>
                <w:b/>
              </w:rPr>
              <w:tab/>
              <w:t>Cook the ingredients to meet the requirements of the pastry product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7</w:t>
            </w:r>
            <w:r w:rsidRPr="000049FA">
              <w:rPr>
                <w:b/>
              </w:rPr>
              <w:tab/>
              <w:t>Ensure the pastry product has the correct flavour, colour, texture, quantity and finish</w:t>
            </w:r>
            <w:r>
              <w:rPr>
                <w:b/>
              </w:rPr>
              <w:t>.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8</w:t>
            </w:r>
            <w:r w:rsidRPr="000049FA">
              <w:rPr>
                <w:b/>
              </w:rPr>
              <w:tab/>
              <w:t>Finish and present the pastry product to meet requirements</w:t>
            </w:r>
            <w:r>
              <w:rPr>
                <w:b/>
              </w:rPr>
              <w:t>.</w:t>
            </w:r>
          </w:p>
          <w:p w:rsidR="00CE6D05" w:rsidRDefault="00CE6D05" w:rsidP="000049FA">
            <w:pPr>
              <w:ind w:left="426" w:hanging="426"/>
            </w:pPr>
            <w:r>
              <w:t>9</w:t>
            </w:r>
            <w:r>
              <w:tab/>
              <w:t>Ensure the pastry product is at the correct temperature for holding and serving.</w:t>
            </w:r>
          </w:p>
          <w:p w:rsidR="00CE6D05" w:rsidRPr="007A4A0B" w:rsidRDefault="00CE6D05" w:rsidP="000049FA">
            <w:pPr>
              <w:ind w:left="426" w:hanging="426"/>
            </w:pPr>
            <w:r>
              <w:t>10</w:t>
            </w:r>
            <w:r>
              <w:tab/>
              <w:t>Store any cooked pastry not for immediate use in line with food safety regulations.</w:t>
            </w:r>
          </w:p>
          <w:p w:rsidR="00CE6D05" w:rsidRDefault="00CE6D05" w:rsidP="001944AB"/>
        </w:tc>
        <w:tc>
          <w:tcPr>
            <w:tcW w:w="1985" w:type="dxa"/>
            <w:tcBorders>
              <w:bottom w:val="single" w:sz="4" w:space="0" w:color="000000"/>
              <w:right w:val="nil"/>
            </w:tcBorders>
          </w:tcPr>
          <w:p w:rsidR="00CE6D05" w:rsidRDefault="00CE6D05" w:rsidP="00CE6D05">
            <w:pPr>
              <w:ind w:left="426" w:hanging="426"/>
            </w:pPr>
            <w:r w:rsidRPr="000049FA">
              <w:rPr>
                <w:b/>
              </w:rPr>
              <w:t>three</w:t>
            </w:r>
            <w:r>
              <w:t xml:space="preserve"> from:</w:t>
            </w:r>
          </w:p>
          <w:p w:rsidR="00CE6D05" w:rsidRDefault="00CE6D05" w:rsidP="00CE6D05">
            <w:pPr>
              <w:ind w:left="426" w:hanging="426"/>
            </w:pPr>
            <w:r>
              <w:t>(a)</w:t>
            </w:r>
            <w:r>
              <w:tab/>
              <w:t>short</w:t>
            </w:r>
          </w:p>
          <w:p w:rsidR="00CE6D05" w:rsidRDefault="00CE6D05" w:rsidP="00CE6D05">
            <w:pPr>
              <w:ind w:left="426" w:hanging="426"/>
            </w:pPr>
            <w:r>
              <w:t>(b)</w:t>
            </w:r>
            <w:r>
              <w:tab/>
              <w:t>sweet</w:t>
            </w:r>
          </w:p>
          <w:p w:rsidR="00CE6D05" w:rsidRDefault="00CE6D05" w:rsidP="00CE6D05">
            <w:pPr>
              <w:ind w:left="426" w:hanging="426"/>
            </w:pPr>
            <w:r>
              <w:t>(c)</w:t>
            </w:r>
            <w:r>
              <w:tab/>
              <w:t>suet</w:t>
            </w:r>
          </w:p>
          <w:p w:rsidR="00CE6D05" w:rsidRDefault="00CE6D05" w:rsidP="00CE6D05">
            <w:pPr>
              <w:ind w:left="426" w:hanging="426"/>
            </w:pPr>
            <w:r>
              <w:t>(d)</w:t>
            </w:r>
            <w:r>
              <w:tab/>
              <w:t>Choux</w:t>
            </w:r>
          </w:p>
          <w:p w:rsidR="00CE6D05" w:rsidRDefault="00CE6D05" w:rsidP="00CE6D05">
            <w:pPr>
              <w:ind w:left="426" w:hanging="426"/>
            </w:pPr>
            <w:r>
              <w:t>(e)</w:t>
            </w:r>
            <w:r>
              <w:tab/>
              <w:t>convenience</w:t>
            </w:r>
          </w:p>
          <w:p w:rsidR="00CE6D05" w:rsidRPr="000049FA" w:rsidRDefault="00CE6D05" w:rsidP="000049FA">
            <w:pPr>
              <w:ind w:left="426" w:hanging="426"/>
              <w:rPr>
                <w:b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CE6D05" w:rsidRDefault="00CE6D05" w:rsidP="00CE6D05">
            <w:pPr>
              <w:ind w:left="426" w:hanging="426"/>
            </w:pPr>
            <w:r w:rsidRPr="000049FA">
              <w:rPr>
                <w:b/>
              </w:rPr>
              <w:t xml:space="preserve">six </w:t>
            </w:r>
            <w:r>
              <w:t>from:</w:t>
            </w:r>
          </w:p>
          <w:p w:rsidR="00CE6D05" w:rsidRDefault="00CE6D05" w:rsidP="00CE6D05">
            <w:pPr>
              <w:ind w:left="426" w:hanging="426"/>
            </w:pPr>
            <w:r>
              <w:t>(f)</w:t>
            </w:r>
            <w:r>
              <w:tab/>
              <w:t>weighing or measuring</w:t>
            </w:r>
          </w:p>
          <w:p w:rsidR="00CE6D05" w:rsidRDefault="00CE6D05" w:rsidP="00CE6D05">
            <w:pPr>
              <w:ind w:left="426" w:hanging="426"/>
            </w:pPr>
            <w:r>
              <w:t>(g)</w:t>
            </w:r>
            <w:r>
              <w:tab/>
              <w:t>sifting</w:t>
            </w:r>
          </w:p>
          <w:p w:rsidR="00CE6D05" w:rsidRDefault="00CE6D05" w:rsidP="00CE6D05">
            <w:pPr>
              <w:ind w:left="426" w:hanging="426"/>
            </w:pPr>
            <w:r>
              <w:t>(h)</w:t>
            </w:r>
            <w:r>
              <w:tab/>
              <w:t>rubbing in</w:t>
            </w:r>
          </w:p>
          <w:p w:rsidR="00CE6D05" w:rsidRDefault="00CE6D05" w:rsidP="00CE6D05">
            <w:pPr>
              <w:ind w:left="426" w:hanging="426"/>
            </w:pPr>
            <w:r>
              <w:t>(i)</w:t>
            </w:r>
            <w:r>
              <w:tab/>
              <w:t>creaming</w:t>
            </w:r>
          </w:p>
          <w:p w:rsidR="00CE6D05" w:rsidRDefault="00CE6D05" w:rsidP="00CE6D05">
            <w:pPr>
              <w:ind w:left="426" w:hanging="426"/>
            </w:pPr>
            <w:r>
              <w:t>(j)</w:t>
            </w:r>
            <w:r>
              <w:tab/>
              <w:t>resting</w:t>
            </w:r>
          </w:p>
          <w:p w:rsidR="00CE6D05" w:rsidRDefault="00CE6D05" w:rsidP="00CE6D05">
            <w:pPr>
              <w:ind w:left="426" w:hanging="426"/>
            </w:pPr>
            <w:r>
              <w:t>(k)</w:t>
            </w:r>
            <w:r>
              <w:tab/>
              <w:t>piping</w:t>
            </w:r>
          </w:p>
          <w:p w:rsidR="00CE6D05" w:rsidRDefault="00CE6D05" w:rsidP="00CE6D05">
            <w:pPr>
              <w:ind w:left="426" w:hanging="426"/>
            </w:pPr>
            <w:r>
              <w:t>(l)</w:t>
            </w:r>
            <w:r>
              <w:tab/>
              <w:t>rolling</w:t>
            </w:r>
          </w:p>
          <w:p w:rsidR="00CE6D05" w:rsidRDefault="00CE6D05" w:rsidP="00CE6D05">
            <w:pPr>
              <w:ind w:left="426" w:hanging="426"/>
            </w:pPr>
            <w:r>
              <w:t>(m)</w:t>
            </w:r>
            <w:r>
              <w:tab/>
              <w:t>cutting or shaping or trimming</w:t>
            </w:r>
          </w:p>
          <w:p w:rsidR="00CE6D05" w:rsidRPr="000049FA" w:rsidRDefault="00CE6D05" w:rsidP="00CE6D05">
            <w:pPr>
              <w:ind w:left="426" w:hanging="426"/>
              <w:rPr>
                <w:b/>
              </w:rPr>
            </w:pPr>
            <w:r>
              <w:t>(n)</w:t>
            </w:r>
            <w:r>
              <w:tab/>
              <w:t>lining</w:t>
            </w:r>
          </w:p>
        </w:tc>
        <w:tc>
          <w:tcPr>
            <w:tcW w:w="2061" w:type="dxa"/>
            <w:tcBorders>
              <w:left w:val="nil"/>
              <w:bottom w:val="single" w:sz="4" w:space="0" w:color="000000"/>
            </w:tcBorders>
          </w:tcPr>
          <w:p w:rsidR="00CE6D05" w:rsidRDefault="00CE6D05" w:rsidP="00CE6D05">
            <w:pPr>
              <w:ind w:left="426" w:hanging="426"/>
            </w:pPr>
            <w:r w:rsidRPr="000049FA">
              <w:rPr>
                <w:b/>
              </w:rPr>
              <w:t>one</w:t>
            </w:r>
            <w:r>
              <w:t xml:space="preserve"> from:</w:t>
            </w:r>
          </w:p>
          <w:p w:rsidR="00CE6D05" w:rsidRDefault="00CE6D05" w:rsidP="00CE6D05">
            <w:pPr>
              <w:ind w:left="426" w:hanging="426"/>
            </w:pPr>
            <w:r>
              <w:t>(o)</w:t>
            </w:r>
            <w:r>
              <w:tab/>
              <w:t>baking</w:t>
            </w:r>
          </w:p>
          <w:p w:rsidR="00CE6D05" w:rsidRDefault="00CE6D05" w:rsidP="00CE6D05">
            <w:pPr>
              <w:ind w:left="426" w:hanging="426"/>
            </w:pPr>
            <w:r>
              <w:t>(p)</w:t>
            </w:r>
            <w:r>
              <w:tab/>
              <w:t>steaming</w:t>
            </w:r>
          </w:p>
          <w:p w:rsidR="00CE6D05" w:rsidRDefault="00CE6D05" w:rsidP="00CE6D05">
            <w:pPr>
              <w:ind w:left="426" w:hanging="426"/>
            </w:pPr>
            <w:r>
              <w:t>(q)</w:t>
            </w:r>
            <w:r>
              <w:tab/>
              <w:t>deep frying</w:t>
            </w:r>
          </w:p>
          <w:p w:rsidR="00CE6D05" w:rsidRDefault="00CE6D05" w:rsidP="00CE6D05">
            <w:pPr>
              <w:ind w:left="426" w:hanging="426"/>
            </w:pPr>
            <w:r>
              <w:t>(r)</w:t>
            </w:r>
            <w:r>
              <w:tab/>
              <w:t>combining cooking methods</w:t>
            </w:r>
          </w:p>
          <w:p w:rsidR="00CE6D05" w:rsidRPr="00E55086" w:rsidRDefault="00CE6D05" w:rsidP="00CE6D05">
            <w:pPr>
              <w:ind w:left="426" w:hanging="426"/>
              <w:rPr>
                <w:sz w:val="17"/>
                <w:szCs w:val="17"/>
              </w:rPr>
            </w:pPr>
          </w:p>
          <w:p w:rsidR="00CE6D05" w:rsidRDefault="00CE6D05" w:rsidP="00CE6D05">
            <w:pPr>
              <w:rPr>
                <w:b/>
              </w:rPr>
            </w:pPr>
          </w:p>
          <w:p w:rsidR="00CE6D05" w:rsidRPr="000049FA" w:rsidRDefault="00CE6D05" w:rsidP="00CE6D05">
            <w:pPr>
              <w:ind w:left="426" w:hanging="426"/>
              <w:rPr>
                <w:b/>
              </w:rPr>
            </w:pPr>
            <w:r w:rsidRPr="000049FA">
              <w:rPr>
                <w:b/>
              </w:rPr>
              <w:t>both:</w:t>
            </w:r>
          </w:p>
          <w:p w:rsidR="00CE6D05" w:rsidRDefault="00CE6D05" w:rsidP="00CE6D05">
            <w:pPr>
              <w:ind w:left="426" w:hanging="426"/>
            </w:pPr>
            <w:r>
              <w:t>(s)</w:t>
            </w:r>
            <w:r>
              <w:tab/>
              <w:t>garnishing</w:t>
            </w:r>
          </w:p>
          <w:p w:rsidR="00CE6D05" w:rsidRPr="000049FA" w:rsidRDefault="00CE6D05" w:rsidP="00CE6D05">
            <w:pPr>
              <w:ind w:left="426" w:hanging="426"/>
              <w:rPr>
                <w:b/>
              </w:rPr>
            </w:pPr>
            <w:r>
              <w:t>(t)</w:t>
            </w:r>
            <w:r>
              <w:tab/>
              <w:t>presenting</w:t>
            </w:r>
          </w:p>
        </w:tc>
      </w:tr>
      <w:tr w:rsidR="00CE6D05" w:rsidTr="00CE6D05">
        <w:trPr>
          <w:trHeight w:val="662"/>
        </w:trPr>
        <w:tc>
          <w:tcPr>
            <w:tcW w:w="7479" w:type="dxa"/>
            <w:vMerge/>
          </w:tcPr>
          <w:p w:rsidR="00CE6D05" w:rsidRPr="000049FA" w:rsidRDefault="00CE6D05" w:rsidP="000049FA">
            <w:pPr>
              <w:ind w:left="426" w:hanging="426"/>
              <w:rPr>
                <w:b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000000"/>
            </w:tcBorders>
          </w:tcPr>
          <w:p w:rsidR="00CE6D05" w:rsidRPr="00CE6D05" w:rsidRDefault="00CE6D05" w:rsidP="00CE6D0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B81119" w:rsidRDefault="00B81119" w:rsidP="001944AB"/>
    <w:p w:rsidR="00364759" w:rsidRPr="00E12B5F" w:rsidRDefault="00B81119" w:rsidP="00364759">
      <w:pPr>
        <w:pStyle w:val="Unittitle"/>
      </w:pPr>
      <w:r>
        <w:br w:type="page"/>
      </w:r>
      <w:r w:rsidR="00364759">
        <w:t xml:space="preserve">Unit </w:t>
      </w:r>
      <w:r w:rsidR="00364759" w:rsidRPr="001C6E7B">
        <w:rPr>
          <w:lang w:val="en-US"/>
        </w:rPr>
        <w:t>PPL</w:t>
      </w:r>
      <w:r w:rsidR="00364759">
        <w:rPr>
          <w:lang w:val="en-US"/>
        </w:rPr>
        <w:t>2PC24</w:t>
      </w:r>
      <w:r w:rsidR="00364759" w:rsidRPr="00BD446B">
        <w:t xml:space="preserve"> (</w:t>
      </w:r>
      <w:r w:rsidR="00364759">
        <w:t>HK90 04</w:t>
      </w:r>
      <w:r w:rsidR="00364759" w:rsidRPr="00BD446B">
        <w:t>)</w:t>
      </w:r>
      <w:r w:rsidR="00364759" w:rsidRPr="00E12B5F">
        <w:tab/>
      </w:r>
      <w:r w:rsidR="00364759" w:rsidRPr="000049FA">
        <w:t>Prepare, Cook and Finish Basic Pastry Products</w:t>
      </w:r>
    </w:p>
    <w:p w:rsidR="00364759" w:rsidRDefault="00364759" w:rsidP="0036475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4712"/>
        <w:gridCol w:w="1786"/>
        <w:gridCol w:w="594"/>
        <w:gridCol w:w="594"/>
        <w:gridCol w:w="594"/>
        <w:gridCol w:w="594"/>
        <w:gridCol w:w="594"/>
        <w:gridCol w:w="583"/>
        <w:gridCol w:w="583"/>
        <w:gridCol w:w="583"/>
        <w:gridCol w:w="606"/>
        <w:gridCol w:w="572"/>
      </w:tblGrid>
      <w:tr w:rsidR="00364759" w:rsidRPr="0064705B" w:rsidTr="00006D4C">
        <w:trPr>
          <w:trHeight w:val="397"/>
        </w:trPr>
        <w:tc>
          <w:tcPr>
            <w:tcW w:w="641" w:type="pct"/>
            <w:vMerge w:val="restart"/>
            <w:shd w:val="clear" w:color="auto" w:fill="BFBFBF" w:themeFill="background1" w:themeFillShade="BF"/>
            <w:vAlign w:val="center"/>
          </w:tcPr>
          <w:p w:rsidR="00364759" w:rsidRPr="00033849" w:rsidRDefault="00364759" w:rsidP="000078F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657" w:type="pct"/>
            <w:vMerge w:val="restart"/>
            <w:shd w:val="clear" w:color="auto" w:fill="BFBFBF" w:themeFill="background1" w:themeFillShade="BF"/>
            <w:vAlign w:val="center"/>
          </w:tcPr>
          <w:p w:rsidR="00364759" w:rsidRPr="00033849" w:rsidRDefault="00364759" w:rsidP="000078F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628" w:type="pct"/>
            <w:vMerge w:val="restart"/>
            <w:shd w:val="clear" w:color="auto" w:fill="BFBFBF" w:themeFill="background1" w:themeFillShade="BF"/>
            <w:vAlign w:val="center"/>
          </w:tcPr>
          <w:p w:rsidR="00364759" w:rsidRPr="00033849" w:rsidRDefault="00364759" w:rsidP="000078F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074" w:type="pct"/>
            <w:gridSpan w:val="10"/>
            <w:shd w:val="clear" w:color="auto" w:fill="BFBFBF" w:themeFill="background1" w:themeFillShade="BF"/>
            <w:vAlign w:val="center"/>
          </w:tcPr>
          <w:p w:rsidR="00364759" w:rsidRPr="00033849" w:rsidRDefault="00364759" w:rsidP="000078F6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1657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74" w:type="pct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364759" w:rsidRPr="00C141E3" w:rsidRDefault="00364759" w:rsidP="000078F6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364759" w:rsidRPr="0064705B" w:rsidTr="00CE6D05">
        <w:trPr>
          <w:trHeight w:val="230"/>
        </w:trPr>
        <w:tc>
          <w:tcPr>
            <w:tcW w:w="641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1657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vMerge/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74" w:type="pct"/>
            <w:gridSpan w:val="10"/>
            <w:vMerge/>
            <w:shd w:val="clear" w:color="auto" w:fill="BFBFBF" w:themeFill="background1" w:themeFillShade="BF"/>
            <w:vAlign w:val="center"/>
          </w:tcPr>
          <w:p w:rsidR="00364759" w:rsidRDefault="00364759" w:rsidP="000078F6">
            <w:pPr>
              <w:pStyle w:val="Table10"/>
              <w:jc w:val="center"/>
              <w:rPr>
                <w:b/>
              </w:rPr>
            </w:pP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165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707054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4759" w:rsidRPr="00F11177" w:rsidRDefault="00364759" w:rsidP="000078F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shd w:val="clear" w:color="auto" w:fill="auto"/>
          </w:tcPr>
          <w:p w:rsidR="00364759" w:rsidRDefault="00364759" w:rsidP="000078F6">
            <w:pPr>
              <w:pStyle w:val="Table10"/>
            </w:pPr>
          </w:p>
          <w:p w:rsidR="00006D4C" w:rsidRDefault="00006D4C" w:rsidP="000078F6">
            <w:pPr>
              <w:pStyle w:val="Table10"/>
            </w:pPr>
          </w:p>
          <w:p w:rsidR="00006D4C" w:rsidRPr="0064705B" w:rsidRDefault="00006D4C" w:rsidP="000078F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364759" w:rsidRDefault="00364759" w:rsidP="000078F6">
            <w:pPr>
              <w:pStyle w:val="Table10"/>
              <w:jc w:val="center"/>
            </w:pP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shd w:val="clear" w:color="auto" w:fill="auto"/>
          </w:tcPr>
          <w:p w:rsidR="00364759" w:rsidRDefault="00364759" w:rsidP="000078F6">
            <w:pPr>
              <w:pStyle w:val="Table10"/>
            </w:pPr>
          </w:p>
          <w:p w:rsidR="00006D4C" w:rsidRDefault="00006D4C" w:rsidP="000078F6">
            <w:pPr>
              <w:pStyle w:val="Table10"/>
            </w:pPr>
          </w:p>
          <w:p w:rsidR="00006D4C" w:rsidRPr="0064705B" w:rsidRDefault="00006D4C" w:rsidP="000078F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364759" w:rsidRDefault="00364759" w:rsidP="000078F6">
            <w:pPr>
              <w:pStyle w:val="Table10"/>
              <w:jc w:val="center"/>
            </w:pP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shd w:val="clear" w:color="auto" w:fill="auto"/>
          </w:tcPr>
          <w:p w:rsidR="00364759" w:rsidRDefault="00364759" w:rsidP="000078F6">
            <w:pPr>
              <w:pStyle w:val="Table10"/>
            </w:pPr>
          </w:p>
          <w:p w:rsidR="00006D4C" w:rsidRDefault="00006D4C" w:rsidP="000078F6">
            <w:pPr>
              <w:pStyle w:val="Table10"/>
            </w:pPr>
          </w:p>
          <w:p w:rsidR="00006D4C" w:rsidRPr="0064705B" w:rsidRDefault="00006D4C" w:rsidP="000078F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364759" w:rsidRDefault="00364759" w:rsidP="000078F6">
            <w:pPr>
              <w:pStyle w:val="Table10"/>
              <w:jc w:val="center"/>
            </w:pPr>
          </w:p>
        </w:tc>
      </w:tr>
      <w:tr w:rsidR="00364759" w:rsidRPr="0064705B" w:rsidTr="00006D4C">
        <w:trPr>
          <w:trHeight w:val="397"/>
        </w:trPr>
        <w:tc>
          <w:tcPr>
            <w:tcW w:w="641" w:type="pct"/>
            <w:shd w:val="clear" w:color="auto" w:fill="auto"/>
          </w:tcPr>
          <w:p w:rsidR="00364759" w:rsidRDefault="00364759" w:rsidP="000078F6">
            <w:pPr>
              <w:pStyle w:val="Table10"/>
            </w:pPr>
          </w:p>
          <w:p w:rsidR="00006D4C" w:rsidRDefault="00006D4C" w:rsidP="000078F6">
            <w:pPr>
              <w:pStyle w:val="Table10"/>
            </w:pPr>
          </w:p>
          <w:p w:rsidR="00006D4C" w:rsidRPr="0064705B" w:rsidRDefault="00006D4C" w:rsidP="000078F6">
            <w:pPr>
              <w:pStyle w:val="Table10"/>
            </w:pPr>
          </w:p>
        </w:tc>
        <w:tc>
          <w:tcPr>
            <w:tcW w:w="1657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628" w:type="pct"/>
            <w:shd w:val="clear" w:color="auto" w:fill="auto"/>
          </w:tcPr>
          <w:p w:rsidR="00364759" w:rsidRPr="0064705B" w:rsidRDefault="00364759" w:rsidP="000078F6">
            <w:pPr>
              <w:pStyle w:val="Table10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9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13" w:type="pct"/>
            <w:shd w:val="clear" w:color="auto" w:fill="auto"/>
          </w:tcPr>
          <w:p w:rsidR="00364759" w:rsidRPr="00707054" w:rsidRDefault="00364759" w:rsidP="000078F6">
            <w:pPr>
              <w:pStyle w:val="Table10"/>
              <w:jc w:val="center"/>
            </w:pPr>
          </w:p>
        </w:tc>
        <w:tc>
          <w:tcPr>
            <w:tcW w:w="201" w:type="pct"/>
            <w:shd w:val="clear" w:color="auto" w:fill="auto"/>
          </w:tcPr>
          <w:p w:rsidR="00364759" w:rsidRDefault="00364759" w:rsidP="000078F6">
            <w:pPr>
              <w:pStyle w:val="Table10"/>
              <w:jc w:val="center"/>
            </w:pPr>
          </w:p>
        </w:tc>
      </w:tr>
    </w:tbl>
    <w:p w:rsidR="00364759" w:rsidRPr="00CE6D05" w:rsidRDefault="00364759" w:rsidP="00364759">
      <w:pPr>
        <w:rPr>
          <w:sz w:val="2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3057"/>
        <w:gridCol w:w="1339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4"/>
        <w:gridCol w:w="427"/>
        <w:gridCol w:w="427"/>
        <w:gridCol w:w="438"/>
        <w:gridCol w:w="427"/>
        <w:gridCol w:w="427"/>
        <w:gridCol w:w="427"/>
        <w:gridCol w:w="429"/>
        <w:gridCol w:w="418"/>
        <w:gridCol w:w="378"/>
      </w:tblGrid>
      <w:tr w:rsidR="00B81119" w:rsidRPr="0064705B" w:rsidTr="00006D4C">
        <w:trPr>
          <w:trHeight w:val="397"/>
        </w:trPr>
        <w:tc>
          <w:tcPr>
            <w:tcW w:w="470" w:type="pct"/>
            <w:vMerge w:val="restart"/>
            <w:shd w:val="clear" w:color="auto" w:fill="BFBFBF" w:themeFill="background1" w:themeFillShade="BF"/>
            <w:vAlign w:val="center"/>
          </w:tcPr>
          <w:p w:rsidR="00B81119" w:rsidRPr="00033849" w:rsidRDefault="00B81119" w:rsidP="003E16C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075" w:type="pct"/>
            <w:vMerge w:val="restart"/>
            <w:shd w:val="clear" w:color="auto" w:fill="BFBFBF" w:themeFill="background1" w:themeFillShade="BF"/>
            <w:vAlign w:val="center"/>
          </w:tcPr>
          <w:p w:rsidR="00B81119" w:rsidRPr="00033849" w:rsidRDefault="00B81119" w:rsidP="003E16C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71" w:type="pct"/>
            <w:vMerge w:val="restart"/>
            <w:shd w:val="clear" w:color="auto" w:fill="BFBFBF" w:themeFill="background1" w:themeFillShade="BF"/>
            <w:vAlign w:val="center"/>
          </w:tcPr>
          <w:p w:rsidR="00B81119" w:rsidRPr="00033849" w:rsidRDefault="00B81119" w:rsidP="003E16C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985" w:type="pct"/>
            <w:gridSpan w:val="20"/>
            <w:shd w:val="clear" w:color="auto" w:fill="BFBFBF" w:themeFill="background1" w:themeFillShade="BF"/>
            <w:vAlign w:val="center"/>
          </w:tcPr>
          <w:p w:rsidR="00B81119" w:rsidRDefault="00B81119" w:rsidP="003E16C4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006D4C" w:rsidRPr="0064705B" w:rsidTr="00006D4C">
        <w:trPr>
          <w:trHeight w:val="397"/>
        </w:trPr>
        <w:tc>
          <w:tcPr>
            <w:tcW w:w="470" w:type="pct"/>
            <w:vMerge/>
            <w:shd w:val="clear" w:color="auto" w:fill="BFBFBF" w:themeFill="background1" w:themeFillShade="BF"/>
            <w:vAlign w:val="center"/>
          </w:tcPr>
          <w:p w:rsidR="00006D4C" w:rsidRPr="0064705B" w:rsidRDefault="00006D4C" w:rsidP="003E16C4">
            <w:pPr>
              <w:pStyle w:val="Table10"/>
            </w:pPr>
          </w:p>
        </w:tc>
        <w:tc>
          <w:tcPr>
            <w:tcW w:w="1075" w:type="pct"/>
            <w:vMerge/>
            <w:shd w:val="clear" w:color="auto" w:fill="BFBFBF" w:themeFill="background1" w:themeFillShade="BF"/>
            <w:vAlign w:val="center"/>
          </w:tcPr>
          <w:p w:rsidR="00006D4C" w:rsidRPr="0064705B" w:rsidRDefault="00006D4C" w:rsidP="003E16C4">
            <w:pPr>
              <w:pStyle w:val="Table10"/>
            </w:pPr>
          </w:p>
        </w:tc>
        <w:tc>
          <w:tcPr>
            <w:tcW w:w="471" w:type="pct"/>
            <w:vMerge/>
            <w:shd w:val="clear" w:color="auto" w:fill="BFBFBF" w:themeFill="background1" w:themeFillShade="BF"/>
            <w:vAlign w:val="center"/>
          </w:tcPr>
          <w:p w:rsidR="00006D4C" w:rsidRPr="0064705B" w:rsidRDefault="00006D4C" w:rsidP="003E16C4">
            <w:pPr>
              <w:pStyle w:val="Table10"/>
            </w:pPr>
          </w:p>
        </w:tc>
        <w:tc>
          <w:tcPr>
            <w:tcW w:w="2985" w:type="pct"/>
            <w:gridSpan w:val="20"/>
            <w:shd w:val="clear" w:color="auto" w:fill="BFBFBF" w:themeFill="background1" w:themeFillShade="BF"/>
            <w:vAlign w:val="center"/>
          </w:tcPr>
          <w:p w:rsidR="00006D4C" w:rsidRPr="00784536" w:rsidRDefault="00006D4C" w:rsidP="00006D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B81119" w:rsidRPr="0064705B" w:rsidTr="00E55086">
        <w:trPr>
          <w:trHeight w:val="397"/>
        </w:trPr>
        <w:tc>
          <w:tcPr>
            <w:tcW w:w="470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07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707054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Pr="00F11177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3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1119" w:rsidRDefault="00B81119" w:rsidP="00E5508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</w:tr>
      <w:tr w:rsidR="00B81119" w:rsidRPr="0064705B" w:rsidTr="00006D4C">
        <w:trPr>
          <w:trHeight w:val="397"/>
        </w:trPr>
        <w:tc>
          <w:tcPr>
            <w:tcW w:w="470" w:type="pct"/>
            <w:shd w:val="clear" w:color="auto" w:fill="auto"/>
          </w:tcPr>
          <w:p w:rsidR="00B81119" w:rsidRDefault="00B81119" w:rsidP="003E16C4">
            <w:pPr>
              <w:pStyle w:val="Table10"/>
            </w:pPr>
          </w:p>
          <w:p w:rsidR="00006D4C" w:rsidRDefault="00006D4C" w:rsidP="003E16C4">
            <w:pPr>
              <w:pStyle w:val="Table10"/>
            </w:pPr>
          </w:p>
          <w:p w:rsidR="00006D4C" w:rsidRPr="0064705B" w:rsidRDefault="00006D4C" w:rsidP="003E16C4">
            <w:pPr>
              <w:pStyle w:val="Table10"/>
            </w:pPr>
          </w:p>
        </w:tc>
        <w:tc>
          <w:tcPr>
            <w:tcW w:w="1075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471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33" w:type="pct"/>
          </w:tcPr>
          <w:p w:rsidR="00B81119" w:rsidRDefault="00B81119" w:rsidP="003E16C4">
            <w:pPr>
              <w:pStyle w:val="Table10"/>
              <w:jc w:val="center"/>
            </w:pPr>
          </w:p>
        </w:tc>
      </w:tr>
      <w:tr w:rsidR="00B81119" w:rsidRPr="0064705B" w:rsidTr="00006D4C">
        <w:trPr>
          <w:trHeight w:val="397"/>
        </w:trPr>
        <w:tc>
          <w:tcPr>
            <w:tcW w:w="470" w:type="pct"/>
            <w:shd w:val="clear" w:color="auto" w:fill="auto"/>
          </w:tcPr>
          <w:p w:rsidR="00B81119" w:rsidRDefault="00B81119" w:rsidP="003E16C4">
            <w:pPr>
              <w:pStyle w:val="Table10"/>
            </w:pPr>
          </w:p>
          <w:p w:rsidR="00006D4C" w:rsidRDefault="00006D4C" w:rsidP="003E16C4">
            <w:pPr>
              <w:pStyle w:val="Table10"/>
            </w:pPr>
          </w:p>
          <w:p w:rsidR="00006D4C" w:rsidRPr="0064705B" w:rsidRDefault="00006D4C" w:rsidP="003E16C4">
            <w:pPr>
              <w:pStyle w:val="Table10"/>
            </w:pPr>
          </w:p>
        </w:tc>
        <w:tc>
          <w:tcPr>
            <w:tcW w:w="1075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471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33" w:type="pct"/>
          </w:tcPr>
          <w:p w:rsidR="00B81119" w:rsidRDefault="00B81119" w:rsidP="003E16C4">
            <w:pPr>
              <w:pStyle w:val="Table10"/>
              <w:jc w:val="center"/>
            </w:pPr>
          </w:p>
        </w:tc>
      </w:tr>
      <w:tr w:rsidR="00B81119" w:rsidRPr="0064705B" w:rsidTr="00006D4C">
        <w:trPr>
          <w:trHeight w:val="397"/>
        </w:trPr>
        <w:tc>
          <w:tcPr>
            <w:tcW w:w="470" w:type="pct"/>
            <w:shd w:val="clear" w:color="auto" w:fill="auto"/>
          </w:tcPr>
          <w:p w:rsidR="00006D4C" w:rsidRDefault="00006D4C" w:rsidP="003E16C4">
            <w:pPr>
              <w:pStyle w:val="Table10"/>
            </w:pPr>
          </w:p>
          <w:p w:rsidR="00006D4C" w:rsidRDefault="00006D4C" w:rsidP="003E16C4">
            <w:pPr>
              <w:pStyle w:val="Table10"/>
            </w:pPr>
          </w:p>
          <w:p w:rsidR="00006D4C" w:rsidRPr="0064705B" w:rsidRDefault="00006D4C" w:rsidP="003E16C4">
            <w:pPr>
              <w:pStyle w:val="Table10"/>
            </w:pPr>
          </w:p>
        </w:tc>
        <w:tc>
          <w:tcPr>
            <w:tcW w:w="1075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471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33" w:type="pct"/>
          </w:tcPr>
          <w:p w:rsidR="00B81119" w:rsidRDefault="00B81119" w:rsidP="003E16C4">
            <w:pPr>
              <w:pStyle w:val="Table10"/>
              <w:jc w:val="center"/>
            </w:pPr>
          </w:p>
        </w:tc>
      </w:tr>
      <w:tr w:rsidR="00B81119" w:rsidRPr="0064705B" w:rsidTr="00006D4C">
        <w:trPr>
          <w:trHeight w:val="397"/>
        </w:trPr>
        <w:tc>
          <w:tcPr>
            <w:tcW w:w="470" w:type="pct"/>
            <w:shd w:val="clear" w:color="auto" w:fill="auto"/>
          </w:tcPr>
          <w:p w:rsidR="00B81119" w:rsidRDefault="00B81119" w:rsidP="003E16C4">
            <w:pPr>
              <w:pStyle w:val="Table10"/>
            </w:pPr>
          </w:p>
          <w:p w:rsidR="00006D4C" w:rsidRDefault="00006D4C" w:rsidP="003E16C4">
            <w:pPr>
              <w:pStyle w:val="Table10"/>
            </w:pPr>
          </w:p>
          <w:p w:rsidR="00006D4C" w:rsidRPr="0064705B" w:rsidRDefault="00006D4C" w:rsidP="003E16C4">
            <w:pPr>
              <w:pStyle w:val="Table10"/>
            </w:pPr>
          </w:p>
        </w:tc>
        <w:tc>
          <w:tcPr>
            <w:tcW w:w="1075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471" w:type="pct"/>
            <w:shd w:val="clear" w:color="auto" w:fill="auto"/>
          </w:tcPr>
          <w:p w:rsidR="00B81119" w:rsidRPr="0064705B" w:rsidRDefault="00B81119" w:rsidP="003E16C4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Pr="00707054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0" w:type="pct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B81119" w:rsidRDefault="00B81119" w:rsidP="003E16C4">
            <w:pPr>
              <w:pStyle w:val="Table10"/>
              <w:jc w:val="center"/>
            </w:pPr>
          </w:p>
        </w:tc>
        <w:tc>
          <w:tcPr>
            <w:tcW w:w="133" w:type="pct"/>
          </w:tcPr>
          <w:p w:rsidR="00B81119" w:rsidRDefault="00B81119" w:rsidP="003E16C4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0049FA">
        <w:rPr>
          <w:lang w:val="en-US"/>
        </w:rPr>
        <w:t>2PC24</w:t>
      </w:r>
      <w:r w:rsidRPr="00BD446B">
        <w:t xml:space="preserve"> (</w:t>
      </w:r>
      <w:r w:rsidR="009A60CC">
        <w:t>HK90 04</w:t>
      </w:r>
      <w:r w:rsidRPr="00BD446B">
        <w:t>)</w:t>
      </w:r>
      <w:r w:rsidRPr="00E12B5F">
        <w:tab/>
      </w:r>
      <w:r w:rsidR="000049FA" w:rsidRPr="000049FA">
        <w:t>Prepare, Cook and Finish Basic Pastry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1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Different types of pastry and their characteristics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2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How to make sure that the ingredients meet product requirements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3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Why it is important to follow a recipe correctly when preparing pastry products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4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What quality points to look for in a range of pastry types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5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Why and to whom you should report any problems with the pastry or other ingredients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6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The correct tools and equipment to carry out the required preparation and cooking methods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7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How to carry out each of the preparation, cooking and finishing methods according to product requirements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8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Why it is important to use the correct techniques, tools and equipment when preparing, cooking and finishing pastry products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9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The correct temperatures for cooking pastry products and why these temperatures are important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10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How to check and adjust a pastry product to make sure it has the correct colour, flavour, texture quantity and finish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11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The correct temperatures and conditions for holding and serving pastry products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12</w:t>
            </w:r>
          </w:p>
        </w:tc>
        <w:tc>
          <w:tcPr>
            <w:tcW w:w="11842" w:type="dxa"/>
          </w:tcPr>
          <w:p w:rsidR="00832269" w:rsidRPr="00774104" w:rsidRDefault="00832269" w:rsidP="00612BA7">
            <w:r w:rsidRPr="00774104">
              <w:t>The correct temperatures and procedures for storing pastry products not for immediate use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  <w:tr w:rsidR="00832269" w:rsidTr="00142130">
        <w:tc>
          <w:tcPr>
            <w:tcW w:w="570" w:type="dxa"/>
          </w:tcPr>
          <w:p w:rsidR="00832269" w:rsidRPr="00F11177" w:rsidRDefault="00832269" w:rsidP="00DF3CC5">
            <w:r>
              <w:t>13</w:t>
            </w:r>
          </w:p>
        </w:tc>
        <w:tc>
          <w:tcPr>
            <w:tcW w:w="11842" w:type="dxa"/>
          </w:tcPr>
          <w:p w:rsidR="00832269" w:rsidRDefault="00832269" w:rsidP="00612BA7">
            <w:r w:rsidRPr="00774104">
              <w:t>Healthy eating options when preparing, cooking and finishing pastry products</w:t>
            </w:r>
          </w:p>
        </w:tc>
        <w:tc>
          <w:tcPr>
            <w:tcW w:w="1806" w:type="dxa"/>
          </w:tcPr>
          <w:p w:rsidR="00832269" w:rsidRDefault="0083226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0049FA">
        <w:rPr>
          <w:lang w:val="en-US"/>
        </w:rPr>
        <w:t>2PC24</w:t>
      </w:r>
      <w:r w:rsidR="00EA48C8" w:rsidRPr="00BD446B">
        <w:t xml:space="preserve"> (</w:t>
      </w:r>
      <w:r w:rsidR="009A60CC">
        <w:t>HK90 04</w:t>
      </w:r>
      <w:r w:rsidR="00EA48C8" w:rsidRPr="00BD446B">
        <w:t>)</w:t>
      </w:r>
      <w:r w:rsidR="00EA48C8" w:rsidRPr="00E12B5F">
        <w:tab/>
      </w:r>
      <w:r w:rsidR="000049FA" w:rsidRPr="000049FA">
        <w:t>Prepare, Cook and Finish Basic Pastry Products</w:t>
      </w:r>
    </w:p>
    <w:p w:rsidR="007C6C2F" w:rsidRPr="00AB2D75" w:rsidRDefault="007C6C2F" w:rsidP="00EA48C8"/>
    <w:p w:rsidR="006325C8" w:rsidRPr="00F3442C" w:rsidRDefault="009A60CC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0049FA">
      <w:t>2PC24</w:t>
    </w:r>
    <w:r w:rsidR="00A82F91" w:rsidRPr="00EC3E42">
      <w:t xml:space="preserve"> (</w:t>
    </w:r>
    <w:r w:rsidR="009A60CC">
      <w:t>HK90 04</w:t>
    </w:r>
    <w:r w:rsidRPr="00EC3E42">
      <w:t xml:space="preserve">) </w:t>
    </w:r>
    <w:r w:rsidR="000049FA">
      <w:t>Prepare, Cook and Finish Basic Pastry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E6D05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049FA"/>
    <w:rsid w:val="00006D4C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42ADA"/>
    <w:rsid w:val="00353085"/>
    <w:rsid w:val="00364759"/>
    <w:rsid w:val="003704F6"/>
    <w:rsid w:val="003A7160"/>
    <w:rsid w:val="00404E4A"/>
    <w:rsid w:val="00455B8C"/>
    <w:rsid w:val="00461DA8"/>
    <w:rsid w:val="0046782E"/>
    <w:rsid w:val="00475E51"/>
    <w:rsid w:val="004805E2"/>
    <w:rsid w:val="004A08E3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7105B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2269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A60CC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1119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E6D05"/>
    <w:rsid w:val="00D744DF"/>
    <w:rsid w:val="00DC1834"/>
    <w:rsid w:val="00DD1E86"/>
    <w:rsid w:val="00DF3CC5"/>
    <w:rsid w:val="00E12B5F"/>
    <w:rsid w:val="00E142B5"/>
    <w:rsid w:val="00E22A28"/>
    <w:rsid w:val="00E36C4A"/>
    <w:rsid w:val="00E55086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24195FB4"/>
  <w15:docId w15:val="{C0C3FAD4-A64E-42DD-826F-B3C780A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32CF-9D4E-4A96-BC91-A48EF4F3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2017-02-20T11:49:00Z</dcterms:created>
  <dcterms:modified xsi:type="dcterms:W3CDTF">2017-07-07T11:17:00Z</dcterms:modified>
</cp:coreProperties>
</file>